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81" w:rsidRPr="00E32A5A" w:rsidRDefault="00823681" w:rsidP="00E32A5A">
      <w:pPr>
        <w:pStyle w:val="20"/>
        <w:shd w:val="clear" w:color="auto" w:fill="auto"/>
        <w:ind w:left="60" w:right="20"/>
        <w:jc w:val="center"/>
        <w:rPr>
          <w:sz w:val="36"/>
          <w:szCs w:val="36"/>
        </w:rPr>
      </w:pPr>
      <w:r w:rsidRPr="00E32A5A">
        <w:rPr>
          <w:sz w:val="48"/>
          <w:szCs w:val="48"/>
        </w:rPr>
        <w:t xml:space="preserve">СОВЕТ </w:t>
      </w:r>
      <w:r w:rsidR="00E32A5A" w:rsidRPr="00E32A5A">
        <w:rPr>
          <w:sz w:val="48"/>
          <w:szCs w:val="48"/>
        </w:rPr>
        <w:t>БОЛЬШЕСАФОНИНСКОГО</w:t>
      </w:r>
      <w:r w:rsidRPr="00E32A5A">
        <w:rPr>
          <w:sz w:val="48"/>
          <w:szCs w:val="48"/>
        </w:rPr>
        <w:t xml:space="preserve"> СЕЛЬСКОГО ПОСЕЛЕНИЯ </w:t>
      </w:r>
      <w:r w:rsidRPr="00E32A5A">
        <w:rPr>
          <w:sz w:val="36"/>
          <w:szCs w:val="36"/>
        </w:rPr>
        <w:t>НАЗЫВАЕВСКОГО МУНИЦИПАЛЬНОГО РАЙОНА</w:t>
      </w:r>
    </w:p>
    <w:p w:rsidR="00823681" w:rsidRPr="00E32A5A" w:rsidRDefault="00823681" w:rsidP="00823681">
      <w:pPr>
        <w:pStyle w:val="20"/>
        <w:shd w:val="clear" w:color="auto" w:fill="auto"/>
        <w:ind w:left="60"/>
        <w:jc w:val="center"/>
        <w:rPr>
          <w:sz w:val="36"/>
          <w:szCs w:val="36"/>
        </w:rPr>
      </w:pPr>
      <w:r w:rsidRPr="00E32A5A">
        <w:rPr>
          <w:sz w:val="36"/>
          <w:szCs w:val="36"/>
        </w:rPr>
        <w:t>ОМСКОЙ ОБЛАСТИ</w:t>
      </w:r>
    </w:p>
    <w:p w:rsidR="00823681" w:rsidRPr="00E32A5A" w:rsidRDefault="00823681">
      <w:pPr>
        <w:rPr>
          <w:sz w:val="36"/>
          <w:szCs w:val="36"/>
        </w:rPr>
      </w:pPr>
    </w:p>
    <w:p w:rsidR="00823681" w:rsidRPr="00E32A5A" w:rsidRDefault="00823681" w:rsidP="00823681">
      <w:pPr>
        <w:pStyle w:val="10"/>
        <w:shd w:val="clear" w:color="auto" w:fill="auto"/>
        <w:spacing w:before="0"/>
        <w:ind w:left="60"/>
        <w:rPr>
          <w:sz w:val="32"/>
          <w:szCs w:val="32"/>
        </w:rPr>
      </w:pPr>
      <w:bookmarkStart w:id="0" w:name="bookmark0"/>
      <w:r w:rsidRPr="00E32A5A">
        <w:rPr>
          <w:sz w:val="32"/>
          <w:szCs w:val="32"/>
        </w:rPr>
        <w:t>РЕШЕНИЕ</w:t>
      </w:r>
      <w:bookmarkEnd w:id="0"/>
    </w:p>
    <w:p w:rsidR="00823681" w:rsidRDefault="00394EE4" w:rsidP="00823681">
      <w:pPr>
        <w:pStyle w:val="11"/>
        <w:shd w:val="clear" w:color="auto" w:fill="auto"/>
        <w:tabs>
          <w:tab w:val="center" w:pos="8753"/>
        </w:tabs>
        <w:ind w:left="60"/>
      </w:pPr>
      <w:r>
        <w:t>25.11.2024г.</w:t>
      </w:r>
      <w:r w:rsidR="00823681">
        <w:tab/>
        <w:t>№</w:t>
      </w:r>
      <w:r>
        <w:t xml:space="preserve"> 204</w:t>
      </w:r>
    </w:p>
    <w:p w:rsidR="00823681" w:rsidRDefault="00823681" w:rsidP="00823681">
      <w:pPr>
        <w:pStyle w:val="11"/>
        <w:shd w:val="clear" w:color="auto" w:fill="auto"/>
        <w:spacing w:after="437"/>
        <w:ind w:left="60"/>
        <w:jc w:val="center"/>
      </w:pPr>
      <w:r>
        <w:t xml:space="preserve">с. </w:t>
      </w:r>
      <w:r w:rsidR="00E32A5A">
        <w:t>Пут</w:t>
      </w:r>
      <w:r w:rsidR="000A4DDA">
        <w:t>ь Социализма</w:t>
      </w:r>
    </w:p>
    <w:p w:rsidR="00823681" w:rsidRDefault="00823681" w:rsidP="00B6024A">
      <w:pPr>
        <w:pStyle w:val="11"/>
        <w:shd w:val="clear" w:color="auto" w:fill="auto"/>
        <w:spacing w:line="240" w:lineRule="auto"/>
        <w:ind w:firstLine="709"/>
        <w:jc w:val="center"/>
      </w:pPr>
      <w:r>
        <w:t xml:space="preserve">О передаче осуществления отдельных полномочий по решению вопросов местного значения органам местного самоуправления района по созданию условий для деятельности народных дружин </w:t>
      </w:r>
      <w:r w:rsidR="006D41BA">
        <w:t>в части личного страхования народных дружинников, поощрения наиболее отличившихся народных дружинников, размещения информации о деятельности народных дружинников в СМИ,</w:t>
      </w:r>
      <w:r w:rsidR="007C048E">
        <w:t xml:space="preserve">изготовление и приобретение памяток (листовок) о деятельности добровольной народной дружины, обеспечение удостоверениями народных дружинников, нарукавными повязками, жилетами, экипировкой с нанесением принтования </w:t>
      </w:r>
      <w:r>
        <w:t>на 202</w:t>
      </w:r>
      <w:r w:rsidR="00CE70F3">
        <w:t>5</w:t>
      </w:r>
      <w:r>
        <w:t xml:space="preserve"> год</w:t>
      </w:r>
    </w:p>
    <w:p w:rsidR="006D41BA" w:rsidRDefault="006D41BA" w:rsidP="006D41BA">
      <w:pPr>
        <w:pStyle w:val="11"/>
        <w:shd w:val="clear" w:color="auto" w:fill="auto"/>
        <w:spacing w:line="322" w:lineRule="exact"/>
        <w:ind w:left="60" w:right="320"/>
      </w:pPr>
    </w:p>
    <w:p w:rsidR="006D41BA" w:rsidRDefault="006D41BA" w:rsidP="006D41BA">
      <w:pPr>
        <w:pStyle w:val="11"/>
        <w:shd w:val="clear" w:color="auto" w:fill="auto"/>
        <w:spacing w:line="322" w:lineRule="exact"/>
        <w:ind w:left="60" w:right="320"/>
      </w:pPr>
    </w:p>
    <w:p w:rsidR="00823681" w:rsidRDefault="00823681" w:rsidP="00B63D2E">
      <w:pPr>
        <w:pStyle w:val="11"/>
        <w:shd w:val="clear" w:color="auto" w:fill="auto"/>
        <w:spacing w:line="322" w:lineRule="exact"/>
        <w:ind w:right="20" w:firstLine="720"/>
      </w:pPr>
      <w:r>
        <w:t>В соответствии Бюджетным кодексом Российской Федерации, с частью 4 статьи 15 Федерального закона от 06.10.2003 года № 131-Ф</w:t>
      </w:r>
      <w:r w:rsidR="00B63D2E">
        <w:t>З</w:t>
      </w:r>
      <w:r>
        <w:t xml:space="preserve"> «Об общих принципах организации местного самоуправления в Российской Федерации», решением Совета Называевского муниципального района от 28.01.2015 года № 324 «Об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Называевского муниципального района и органами местного самоуправления городского и сельских поселений Называевского муниципального района», Уставом </w:t>
      </w:r>
      <w:r w:rsidR="00E32A5A">
        <w:t>Большесафонинского</w:t>
      </w:r>
      <w:r>
        <w:t xml:space="preserve"> сельского поселения Называевского муниципального района, Совет </w:t>
      </w:r>
      <w:r w:rsidR="00E32A5A">
        <w:t>Большесафонинского</w:t>
      </w:r>
      <w:r>
        <w:t xml:space="preserve"> сельского поселения </w:t>
      </w:r>
      <w:r>
        <w:rPr>
          <w:rStyle w:val="2pt"/>
        </w:rPr>
        <w:t>РЕШИЛ:</w:t>
      </w:r>
    </w:p>
    <w:p w:rsidR="00823681" w:rsidRDefault="00823681" w:rsidP="006D41BA">
      <w:pPr>
        <w:pStyle w:val="11"/>
        <w:shd w:val="clear" w:color="auto" w:fill="auto"/>
        <w:spacing w:line="240" w:lineRule="auto"/>
        <w:ind w:firstLine="709"/>
      </w:pPr>
      <w:r>
        <w:t xml:space="preserve">Передать Администрации Называевского муниципального района часть полномочий по решению вопросов местного значения - по созданию условий для деятельности народных дружин </w:t>
      </w:r>
      <w:r w:rsidR="006D41BA">
        <w:t>в части личного страхования народных дружинников, поощрения наиболее отличившихся народных дружинников, размещения информации о деятельности народных дружинников в СМИ,</w:t>
      </w:r>
      <w:r w:rsidR="007C048E">
        <w:t xml:space="preserve">изготовление и приобретение памяток (листовок) о деятельности добровольной народной дружины, обеспечение удостоверениями народных дружинников, нарукавными повязками, жилетами, экипировкой с нанесением принтования </w:t>
      </w:r>
      <w:bookmarkStart w:id="1" w:name="_GoBack"/>
      <w:bookmarkEnd w:id="1"/>
      <w:r w:rsidR="006D41BA">
        <w:t>с 1 января 202</w:t>
      </w:r>
      <w:r w:rsidR="00CE70F3">
        <w:t>5</w:t>
      </w:r>
      <w:r w:rsidR="006D41BA">
        <w:t xml:space="preserve"> года.</w:t>
      </w:r>
    </w:p>
    <w:p w:rsidR="00823681" w:rsidRDefault="00823681" w:rsidP="00B63D2E">
      <w:pPr>
        <w:pStyle w:val="11"/>
        <w:numPr>
          <w:ilvl w:val="0"/>
          <w:numId w:val="1"/>
        </w:numPr>
        <w:shd w:val="clear" w:color="auto" w:fill="auto"/>
        <w:tabs>
          <w:tab w:val="left" w:pos="1038"/>
        </w:tabs>
        <w:spacing w:line="322" w:lineRule="exact"/>
        <w:ind w:firstLine="720"/>
      </w:pPr>
      <w:r>
        <w:t xml:space="preserve">Администрации </w:t>
      </w:r>
      <w:r w:rsidR="00E32A5A">
        <w:t xml:space="preserve">Большесафонинского </w:t>
      </w:r>
      <w:r>
        <w:t>сельского поселения:</w:t>
      </w:r>
    </w:p>
    <w:p w:rsidR="00823681" w:rsidRDefault="00823681" w:rsidP="00B63D2E">
      <w:pPr>
        <w:pStyle w:val="11"/>
        <w:numPr>
          <w:ilvl w:val="0"/>
          <w:numId w:val="2"/>
        </w:numPr>
        <w:shd w:val="clear" w:color="auto" w:fill="auto"/>
        <w:tabs>
          <w:tab w:val="left" w:pos="1038"/>
        </w:tabs>
        <w:spacing w:line="370" w:lineRule="exact"/>
        <w:ind w:right="20" w:firstLine="720"/>
      </w:pPr>
      <w:r>
        <w:lastRenderedPageBreak/>
        <w:t>направить настоящее решение в Совет Называевского муниципального района для принятия соответствующего решения.</w:t>
      </w:r>
    </w:p>
    <w:p w:rsidR="00823681" w:rsidRDefault="00823681" w:rsidP="00B63D2E">
      <w:pPr>
        <w:pStyle w:val="11"/>
        <w:numPr>
          <w:ilvl w:val="0"/>
          <w:numId w:val="2"/>
        </w:numPr>
        <w:shd w:val="clear" w:color="auto" w:fill="auto"/>
        <w:tabs>
          <w:tab w:val="left" w:pos="1038"/>
        </w:tabs>
        <w:spacing w:line="370" w:lineRule="exact"/>
        <w:ind w:right="20" w:firstLine="720"/>
      </w:pPr>
      <w:r>
        <w:t>обеспечить подписание Соглашения с Администрацией Называевского муниципального района о передаче осуществления части своих полномочий.</w:t>
      </w:r>
    </w:p>
    <w:p w:rsidR="00B63D2E" w:rsidRDefault="00B63D2E" w:rsidP="00B63D2E">
      <w:pPr>
        <w:pStyle w:val="11"/>
        <w:shd w:val="clear" w:color="auto" w:fill="auto"/>
        <w:tabs>
          <w:tab w:val="left" w:pos="1038"/>
        </w:tabs>
        <w:spacing w:line="370" w:lineRule="exact"/>
        <w:ind w:right="20" w:firstLine="720"/>
      </w:pPr>
      <w:r>
        <w:t>- д</w:t>
      </w:r>
      <w:r w:rsidR="00823681">
        <w:t>ля осуществления переданных</w:t>
      </w:r>
      <w:r>
        <w:t xml:space="preserve"> полномочий передать финансовые </w:t>
      </w:r>
      <w:r w:rsidR="00823681">
        <w:t>средств</w:t>
      </w:r>
      <w:r>
        <w:t>а</w:t>
      </w:r>
      <w:r w:rsidR="00823681">
        <w:t xml:space="preserve"> в виде иных межбюджетных трансфертов в сумме </w:t>
      </w:r>
      <w:r w:rsidR="006D41BA">
        <w:t>3125</w:t>
      </w:r>
      <w:r w:rsidR="00823681">
        <w:t>,00</w:t>
      </w:r>
      <w:r w:rsidR="006C3977">
        <w:t xml:space="preserve"> (</w:t>
      </w:r>
      <w:r w:rsidR="006D41BA">
        <w:t>Три тысячи сто двадцать пять</w:t>
      </w:r>
      <w:r w:rsidR="006C3977">
        <w:t xml:space="preserve">) </w:t>
      </w:r>
      <w:r w:rsidR="00823681">
        <w:t>рублей</w:t>
      </w:r>
      <w:r w:rsidR="006C3977">
        <w:t xml:space="preserve"> 00 копеек</w:t>
      </w:r>
      <w:r w:rsidR="00823681">
        <w:t>.</w:t>
      </w:r>
    </w:p>
    <w:p w:rsidR="00823681" w:rsidRDefault="00B63D2E" w:rsidP="00B63D2E">
      <w:pPr>
        <w:pStyle w:val="11"/>
        <w:shd w:val="clear" w:color="auto" w:fill="auto"/>
        <w:tabs>
          <w:tab w:val="left" w:pos="1038"/>
        </w:tabs>
        <w:spacing w:line="370" w:lineRule="exact"/>
        <w:ind w:right="20" w:firstLine="720"/>
      </w:pPr>
      <w:r>
        <w:t>- н</w:t>
      </w:r>
      <w:r w:rsidR="00823681">
        <w:t xml:space="preserve">астоящее решение обнародовать в соответствии с Уставом </w:t>
      </w:r>
      <w:r w:rsidR="00E32A5A">
        <w:t xml:space="preserve">Большесафонинского </w:t>
      </w:r>
      <w:r w:rsidR="00823681">
        <w:t xml:space="preserve">сельского поселения и разместить на официальном сайте Администрации </w:t>
      </w:r>
      <w:r w:rsidR="00E32A5A">
        <w:t>Большесафонинского</w:t>
      </w:r>
      <w:r w:rsidR="00823681">
        <w:t xml:space="preserve"> сельского поселения Называевского муниципального района Омской области.</w:t>
      </w:r>
    </w:p>
    <w:p w:rsidR="00823681" w:rsidRDefault="00823681" w:rsidP="00B63D2E">
      <w:pPr>
        <w:pStyle w:val="11"/>
        <w:numPr>
          <w:ilvl w:val="0"/>
          <w:numId w:val="2"/>
        </w:numPr>
        <w:shd w:val="clear" w:color="auto" w:fill="auto"/>
        <w:tabs>
          <w:tab w:val="left" w:pos="1022"/>
        </w:tabs>
        <w:spacing w:line="362" w:lineRule="exact"/>
        <w:ind w:firstLine="720"/>
      </w:pPr>
      <w:r>
        <w:t xml:space="preserve">внести изменения в бюджет </w:t>
      </w:r>
      <w:r w:rsidR="00B63D2E">
        <w:t xml:space="preserve">сельского поселения по расходам </w:t>
      </w:r>
      <w:r>
        <w:t>бюджетной классификации.</w:t>
      </w:r>
    </w:p>
    <w:p w:rsidR="00823681" w:rsidRDefault="00823681" w:rsidP="00B63D2E">
      <w:pPr>
        <w:pStyle w:val="11"/>
        <w:shd w:val="clear" w:color="auto" w:fill="auto"/>
        <w:tabs>
          <w:tab w:val="left" w:pos="1038"/>
        </w:tabs>
        <w:spacing w:line="322" w:lineRule="exact"/>
        <w:ind w:left="720" w:right="20"/>
      </w:pPr>
    </w:p>
    <w:p w:rsidR="00823681" w:rsidRDefault="00823681" w:rsidP="00823681">
      <w:pPr>
        <w:pStyle w:val="11"/>
        <w:shd w:val="clear" w:color="auto" w:fill="auto"/>
        <w:tabs>
          <w:tab w:val="left" w:pos="1038"/>
        </w:tabs>
        <w:spacing w:line="322" w:lineRule="exact"/>
        <w:ind w:left="720" w:right="20"/>
      </w:pPr>
    </w:p>
    <w:p w:rsidR="00B63D2E" w:rsidRDefault="00B63D2E" w:rsidP="00823681">
      <w:pPr>
        <w:pStyle w:val="11"/>
        <w:shd w:val="clear" w:color="auto" w:fill="auto"/>
        <w:tabs>
          <w:tab w:val="left" w:pos="1038"/>
        </w:tabs>
        <w:spacing w:line="322" w:lineRule="exact"/>
        <w:ind w:left="720" w:right="20"/>
      </w:pPr>
    </w:p>
    <w:p w:rsidR="00B63D2E" w:rsidRDefault="00394EE4" w:rsidP="00823681">
      <w:pPr>
        <w:pStyle w:val="11"/>
        <w:shd w:val="clear" w:color="auto" w:fill="auto"/>
        <w:spacing w:line="324" w:lineRule="exact"/>
        <w:jc w:val="left"/>
      </w:pPr>
      <w:r>
        <w:t xml:space="preserve">             </w:t>
      </w:r>
      <w:r w:rsidR="00823681">
        <w:t xml:space="preserve">Глава </w:t>
      </w:r>
    </w:p>
    <w:p w:rsidR="00823681" w:rsidRDefault="00823681" w:rsidP="00823681">
      <w:pPr>
        <w:pStyle w:val="11"/>
        <w:shd w:val="clear" w:color="auto" w:fill="auto"/>
        <w:spacing w:line="324" w:lineRule="exact"/>
        <w:jc w:val="left"/>
      </w:pPr>
      <w:r>
        <w:t>сельского поселения</w:t>
      </w:r>
      <w:r w:rsidR="00E32A5A">
        <w:t xml:space="preserve">        </w:t>
      </w:r>
      <w:r w:rsidR="00394EE4">
        <w:t xml:space="preserve">                                                                    </w:t>
      </w:r>
      <w:r w:rsidR="00E32A5A">
        <w:t xml:space="preserve"> Ю.Е. Безлепкин</w:t>
      </w:r>
    </w:p>
    <w:p w:rsidR="00823681" w:rsidRDefault="00823681" w:rsidP="00823681">
      <w:pPr>
        <w:pStyle w:val="11"/>
        <w:shd w:val="clear" w:color="auto" w:fill="auto"/>
        <w:tabs>
          <w:tab w:val="left" w:pos="1038"/>
        </w:tabs>
        <w:spacing w:line="322" w:lineRule="exact"/>
        <w:ind w:left="720" w:right="20"/>
      </w:pPr>
    </w:p>
    <w:p w:rsidR="00823681" w:rsidRDefault="00823681"/>
    <w:sectPr w:rsidR="00823681" w:rsidSect="002E6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F1114"/>
    <w:multiLevelType w:val="multilevel"/>
    <w:tmpl w:val="A98E4C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084F32"/>
    <w:multiLevelType w:val="multilevel"/>
    <w:tmpl w:val="39721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23681"/>
    <w:rsid w:val="000723CC"/>
    <w:rsid w:val="000A4DDA"/>
    <w:rsid w:val="002E62F2"/>
    <w:rsid w:val="00394EE4"/>
    <w:rsid w:val="006C3977"/>
    <w:rsid w:val="006D41BA"/>
    <w:rsid w:val="006F491C"/>
    <w:rsid w:val="007C048E"/>
    <w:rsid w:val="00823681"/>
    <w:rsid w:val="0087010E"/>
    <w:rsid w:val="00AC020C"/>
    <w:rsid w:val="00B6024A"/>
    <w:rsid w:val="00B63D2E"/>
    <w:rsid w:val="00BE75D3"/>
    <w:rsid w:val="00CE70F3"/>
    <w:rsid w:val="00E32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23681"/>
    <w:rPr>
      <w:rFonts w:ascii="Times New Roman" w:eastAsia="Times New Roman" w:hAnsi="Times New Roman" w:cs="Times New Roman"/>
      <w:b/>
      <w:bCs/>
      <w:spacing w:val="75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11"/>
    <w:rsid w:val="00823681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3"/>
    <w:rsid w:val="00823681"/>
    <w:rPr>
      <w:rFonts w:ascii="Times New Roman" w:eastAsia="Times New Roman" w:hAnsi="Times New Roman" w:cs="Times New Roman"/>
      <w:color w:val="000000"/>
      <w:spacing w:val="54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823681"/>
    <w:pPr>
      <w:widowControl w:val="0"/>
      <w:shd w:val="clear" w:color="auto" w:fill="FFFFFF"/>
      <w:spacing w:before="180" w:after="0" w:line="643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75"/>
      <w:sz w:val="25"/>
      <w:szCs w:val="25"/>
    </w:rPr>
  </w:style>
  <w:style w:type="paragraph" w:customStyle="1" w:styleId="11">
    <w:name w:val="Основной текст1"/>
    <w:basedOn w:val="a"/>
    <w:link w:val="a3"/>
    <w:rsid w:val="00823681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spacing w:val="2"/>
      <w:sz w:val="26"/>
      <w:szCs w:val="26"/>
    </w:rPr>
  </w:style>
  <w:style w:type="character" w:customStyle="1" w:styleId="2">
    <w:name w:val="Основной текст (2)_"/>
    <w:basedOn w:val="a0"/>
    <w:link w:val="20"/>
    <w:rsid w:val="00823681"/>
    <w:rPr>
      <w:rFonts w:ascii="Times New Roman" w:eastAsia="Times New Roman" w:hAnsi="Times New Roman" w:cs="Times New Roman"/>
      <w:b/>
      <w:bCs/>
      <w:spacing w:val="2"/>
      <w:sz w:val="33"/>
      <w:szCs w:val="3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3681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pacing w:val="2"/>
      <w:sz w:val="33"/>
      <w:szCs w:val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3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cp:lastPrinted>2024-11-25T05:05:00Z</cp:lastPrinted>
  <dcterms:created xsi:type="dcterms:W3CDTF">2024-11-25T03:25:00Z</dcterms:created>
  <dcterms:modified xsi:type="dcterms:W3CDTF">2024-11-25T05:05:00Z</dcterms:modified>
</cp:coreProperties>
</file>